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459" w:type="dxa"/>
        <w:tblLayout w:type="fixed"/>
        <w:tblLook w:val="04A0"/>
      </w:tblPr>
      <w:tblGrid>
        <w:gridCol w:w="3119"/>
        <w:gridCol w:w="6661"/>
      </w:tblGrid>
      <w:tr w:rsidR="00045E45" w:rsidTr="00045E45">
        <w:trPr>
          <w:trHeight w:val="1974"/>
        </w:trPr>
        <w:tc>
          <w:tcPr>
            <w:tcW w:w="3119" w:type="dxa"/>
            <w:hideMark/>
          </w:tcPr>
          <w:p w:rsidR="00045E45" w:rsidRDefault="00045E4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2066925" cy="1876425"/>
                  <wp:effectExtent l="19050" t="0" r="9525" b="0"/>
                  <wp:docPr id="2" name="Рисунок 0" descr="РОССИЯ С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РОССИЯ С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985" cy="1874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A362FA" w:rsidRDefault="00A362FA" w:rsidP="00A362F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A362FA" w:rsidRDefault="00A362FA" w:rsidP="00A362F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 xml:space="preserve">    Ассоциация  </w:t>
            </w:r>
            <w:proofErr w:type="gramStart"/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>домостроительных</w:t>
            </w:r>
            <w:proofErr w:type="gramEnd"/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 xml:space="preserve">                  </w:t>
            </w:r>
          </w:p>
          <w:p w:rsidR="00A362FA" w:rsidRDefault="00A362FA" w:rsidP="00A362F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 xml:space="preserve">                     технологий__________ </w:t>
            </w:r>
          </w:p>
          <w:p w:rsidR="00A362FA" w:rsidRDefault="00A362FA" w:rsidP="00A362FA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Головной офис: Самара, ул. 22 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партсьезда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, д.46</w:t>
            </w:r>
          </w:p>
          <w:p w:rsidR="00A362FA" w:rsidRDefault="00A362FA" w:rsidP="00A362FA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lang w:val="ru-RU"/>
              </w:rPr>
              <w:t>единая справочная 8-</w:t>
            </w:r>
            <w:r w:rsidR="00375D1B">
              <w:rPr>
                <w:rFonts w:ascii="Times New Roman" w:hAnsi="Times New Roman"/>
                <w:b/>
                <w:color w:val="FF0000"/>
                <w:lang w:val="ru-RU"/>
              </w:rPr>
              <w:t>937-992-40-28</w:t>
            </w:r>
          </w:p>
          <w:p w:rsidR="00A362FA" w:rsidRDefault="0033180F" w:rsidP="00A362FA">
            <w:pPr>
              <w:spacing w:line="276" w:lineRule="auto"/>
              <w:jc w:val="center"/>
              <w:rPr>
                <w:rFonts w:ascii="Times New Roman" w:hAnsi="Times New Roman"/>
                <w:b/>
                <w:color w:val="1F497D" w:themeColor="text2"/>
                <w:lang w:val="ru-RU"/>
              </w:rPr>
            </w:pPr>
            <w:hyperlink w:history="1">
              <w:r w:rsidR="00A362FA">
                <w:rPr>
                  <w:rStyle w:val="a3"/>
                  <w:rFonts w:ascii="Times New Roman" w:hAnsi="Times New Roman"/>
                  <w:b/>
                  <w:color w:val="1F497D" w:themeColor="text2"/>
                </w:rPr>
                <w:t>www</w:t>
              </w:r>
              <w:r w:rsidR="00A362FA">
                <w:rPr>
                  <w:rStyle w:val="a3"/>
                  <w:rFonts w:ascii="Times New Roman" w:hAnsi="Times New Roman"/>
                  <w:b/>
                  <w:color w:val="1F497D" w:themeColor="text2"/>
                  <w:lang w:val="ru-RU"/>
                </w:rPr>
                <w:t>.</w:t>
              </w:r>
              <w:r w:rsidR="00A362FA">
                <w:rPr>
                  <w:rStyle w:val="a3"/>
                  <w:rFonts w:ascii="Times New Roman" w:hAnsi="Times New Roman"/>
                  <w:b/>
                  <w:color w:val="1F497D" w:themeColor="text2"/>
                </w:rPr>
                <w:t>russiasip</w:t>
              </w:r>
              <w:r w:rsidR="00A362FA">
                <w:rPr>
                  <w:rStyle w:val="a3"/>
                  <w:rFonts w:ascii="Times New Roman" w:hAnsi="Times New Roman"/>
                  <w:b/>
                  <w:color w:val="1F497D" w:themeColor="text2"/>
                  <w:lang w:val="ru-RU"/>
                </w:rPr>
                <w:t>.</w:t>
              </w:r>
              <w:r w:rsidR="00A362FA">
                <w:rPr>
                  <w:rStyle w:val="a3"/>
                  <w:rFonts w:ascii="Times New Roman" w:hAnsi="Times New Roman"/>
                  <w:b/>
                  <w:color w:val="1F497D" w:themeColor="text2"/>
                </w:rPr>
                <w:t>ru</w:t>
              </w:r>
            </w:hyperlink>
            <w:r w:rsidR="00A362FA">
              <w:rPr>
                <w:color w:val="1F497D" w:themeColor="text2"/>
                <w:u w:val="single"/>
                <w:lang w:val="ru-RU"/>
              </w:rPr>
              <w:t xml:space="preserve"> </w:t>
            </w:r>
            <w:r w:rsidR="00A362FA">
              <w:rPr>
                <w:color w:val="1F497D" w:themeColor="text2"/>
                <w:lang w:val="ru-RU"/>
              </w:rPr>
              <w:t xml:space="preserve">           </w:t>
            </w:r>
            <w:r w:rsidR="00A362FA">
              <w:rPr>
                <w:rFonts w:ascii="Times New Roman" w:hAnsi="Times New Roman"/>
                <w:b/>
                <w:color w:val="1F497D" w:themeColor="text2"/>
                <w:u w:val="single"/>
              </w:rPr>
              <w:t>russiasip</w:t>
            </w:r>
            <w:bookmarkStart w:id="0" w:name="_GoBack"/>
            <w:bookmarkEnd w:id="0"/>
            <w:r w:rsidR="00A362FA">
              <w:rPr>
                <w:rFonts w:ascii="Times New Roman" w:hAnsi="Times New Roman"/>
                <w:b/>
                <w:color w:val="1F497D" w:themeColor="text2"/>
                <w:u w:val="single"/>
                <w:lang w:val="ru-RU"/>
              </w:rPr>
              <w:t>@</w:t>
            </w:r>
            <w:r w:rsidR="00A362FA">
              <w:rPr>
                <w:rFonts w:ascii="Times New Roman" w:hAnsi="Times New Roman"/>
                <w:b/>
                <w:color w:val="1F497D" w:themeColor="text2"/>
                <w:u w:val="single"/>
              </w:rPr>
              <w:t>mail</w:t>
            </w:r>
            <w:r w:rsidR="00A362FA">
              <w:rPr>
                <w:rFonts w:ascii="Times New Roman" w:hAnsi="Times New Roman"/>
                <w:b/>
                <w:color w:val="1F497D" w:themeColor="text2"/>
                <w:u w:val="single"/>
                <w:lang w:val="ru-RU"/>
              </w:rPr>
              <w:t>.</w:t>
            </w:r>
            <w:r w:rsidR="00A362FA">
              <w:rPr>
                <w:rFonts w:ascii="Times New Roman" w:hAnsi="Times New Roman"/>
                <w:b/>
                <w:color w:val="1F497D" w:themeColor="text2"/>
                <w:u w:val="single"/>
              </w:rPr>
              <w:t>ru</w:t>
            </w:r>
          </w:p>
          <w:p w:rsidR="00A362FA" w:rsidRDefault="00FB01D6" w:rsidP="00A362FA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lang w:val="ru-RU"/>
              </w:rPr>
              <w:t>ДОМ, В КОТОРОМ ХОЧЕТСЯ ЖИТЬ</w:t>
            </w:r>
            <w:r w:rsidR="00A362FA">
              <w:rPr>
                <w:rFonts w:ascii="Times New Roman" w:hAnsi="Times New Roman"/>
                <w:b/>
                <w:color w:val="FF0000"/>
                <w:lang w:val="ru-RU"/>
              </w:rPr>
              <w:t>!</w:t>
            </w:r>
          </w:p>
          <w:p w:rsidR="00045E45" w:rsidRDefault="00A362FA" w:rsidP="00A362FA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u w:val="single"/>
                <w:lang w:val="ru-RU"/>
              </w:rPr>
              <w:t>_</w:t>
            </w:r>
            <w:r>
              <w:rPr>
                <w:rFonts w:ascii="Times New Roman" w:hAnsi="Times New Roman"/>
                <w:b/>
                <w:sz w:val="40"/>
                <w:szCs w:val="40"/>
                <w:u w:val="single"/>
              </w:rPr>
              <w:t>________________________</w:t>
            </w:r>
          </w:p>
        </w:tc>
      </w:tr>
    </w:tbl>
    <w:p w:rsidR="00434A8B" w:rsidRDefault="00434A8B" w:rsidP="00746C23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A17428" w:rsidRDefault="00746C23" w:rsidP="00746C23">
      <w:pPr>
        <w:jc w:val="center"/>
        <w:rPr>
          <w:rFonts w:ascii="Times New Roman" w:hAnsi="Times New Roman"/>
          <w:b/>
          <w:u w:val="single"/>
          <w:lang w:val="ru-RU"/>
        </w:rPr>
      </w:pPr>
      <w:r w:rsidRPr="00434A8B">
        <w:rPr>
          <w:rFonts w:ascii="Times New Roman" w:hAnsi="Times New Roman"/>
          <w:b/>
          <w:u w:val="single"/>
          <w:lang w:val="ru-RU"/>
        </w:rPr>
        <w:t>Прайс-лист</w:t>
      </w:r>
      <w:r w:rsidR="00750397" w:rsidRPr="00434A8B">
        <w:rPr>
          <w:rFonts w:ascii="Times New Roman" w:hAnsi="Times New Roman"/>
          <w:b/>
          <w:u w:val="single"/>
          <w:lang w:val="ru-RU"/>
        </w:rPr>
        <w:t xml:space="preserve"> С</w:t>
      </w:r>
      <w:r w:rsidR="00226721" w:rsidRPr="00434A8B">
        <w:rPr>
          <w:rFonts w:ascii="Times New Roman" w:hAnsi="Times New Roman"/>
          <w:b/>
          <w:u w:val="single"/>
          <w:lang w:val="ru-RU"/>
        </w:rPr>
        <w:t>ИП</w:t>
      </w:r>
      <w:r w:rsidR="00750397" w:rsidRPr="00434A8B">
        <w:rPr>
          <w:rFonts w:ascii="Times New Roman" w:hAnsi="Times New Roman"/>
          <w:b/>
          <w:u w:val="single"/>
          <w:lang w:val="ru-RU"/>
        </w:rPr>
        <w:t xml:space="preserve"> панели</w:t>
      </w:r>
      <w:r w:rsidRPr="00434A8B">
        <w:rPr>
          <w:rFonts w:ascii="Times New Roman" w:hAnsi="Times New Roman"/>
          <w:b/>
          <w:u w:val="single"/>
          <w:lang w:val="ru-RU"/>
        </w:rPr>
        <w:t>.</w:t>
      </w:r>
    </w:p>
    <w:p w:rsidR="002201F9" w:rsidRPr="00434A8B" w:rsidRDefault="002201F9" w:rsidP="00746C23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434A8B" w:rsidRDefault="00434A8B" w:rsidP="00434A8B">
      <w:pPr>
        <w:pStyle w:val="a6"/>
        <w:shd w:val="clear" w:color="auto" w:fill="FFFFFF"/>
        <w:spacing w:before="0" w:beforeAutospacing="0" w:after="0" w:afterAutospacing="0" w:line="228" w:lineRule="atLeast"/>
        <w:jc w:val="both"/>
        <w:textAlignment w:val="baseline"/>
        <w:rPr>
          <w:lang w:val="ru-RU"/>
        </w:rPr>
      </w:pPr>
      <w:r w:rsidRPr="0030247E">
        <w:rPr>
          <w:lang w:val="ru-RU"/>
        </w:rPr>
        <w:t xml:space="preserve">Ассоциация </w:t>
      </w:r>
      <w:r w:rsidR="001F1997">
        <w:rPr>
          <w:lang w:val="ru-RU"/>
        </w:rPr>
        <w:t>домостроительных технологий</w:t>
      </w:r>
      <w:r w:rsidRPr="0030247E">
        <w:rPr>
          <w:lang w:val="ru-RU"/>
        </w:rPr>
        <w:t xml:space="preserve"> </w:t>
      </w:r>
      <w:r w:rsidR="001F1997">
        <w:rPr>
          <w:lang w:val="ru-RU"/>
        </w:rPr>
        <w:t>–</w:t>
      </w:r>
      <w:r>
        <w:rPr>
          <w:lang w:val="ru-RU"/>
        </w:rPr>
        <w:t xml:space="preserve"> </w:t>
      </w:r>
      <w:r w:rsidR="001F1997">
        <w:rPr>
          <w:lang w:val="ru-RU"/>
        </w:rPr>
        <w:t xml:space="preserve">это </w:t>
      </w:r>
      <w:r>
        <w:rPr>
          <w:lang w:val="ru-RU"/>
        </w:rPr>
        <w:t xml:space="preserve">объединение </w:t>
      </w:r>
      <w:r w:rsidR="001F1997">
        <w:rPr>
          <w:lang w:val="ru-RU"/>
        </w:rPr>
        <w:t xml:space="preserve">профессионалов </w:t>
      </w:r>
      <w:r>
        <w:rPr>
          <w:lang w:val="ru-RU"/>
        </w:rPr>
        <w:t>производ</w:t>
      </w:r>
      <w:r w:rsidR="001F1997">
        <w:rPr>
          <w:lang w:val="ru-RU"/>
        </w:rPr>
        <w:t>ителей</w:t>
      </w:r>
      <w:r>
        <w:rPr>
          <w:lang w:val="ru-RU"/>
        </w:rPr>
        <w:t xml:space="preserve">, </w:t>
      </w:r>
      <w:r w:rsidR="001F1997">
        <w:rPr>
          <w:lang w:val="ru-RU"/>
        </w:rPr>
        <w:t xml:space="preserve">поставщиков, </w:t>
      </w:r>
      <w:r>
        <w:rPr>
          <w:lang w:val="ru-RU"/>
        </w:rPr>
        <w:t xml:space="preserve">строителей в </w:t>
      </w:r>
      <w:r w:rsidR="001F1997">
        <w:rPr>
          <w:lang w:val="ru-RU"/>
        </w:rPr>
        <w:t>сфере СИП - панельного домостроения. Наши</w:t>
      </w:r>
    </w:p>
    <w:p w:rsidR="00746C23" w:rsidRDefault="00746C23" w:rsidP="00B6176F">
      <w:pPr>
        <w:jc w:val="both"/>
        <w:rPr>
          <w:rFonts w:ascii="Times New Roman" w:eastAsia="Times New Roman" w:hAnsi="Times New Roman"/>
          <w:lang w:val="ru-RU"/>
        </w:rPr>
      </w:pPr>
      <w:r w:rsidRPr="00AC45A3">
        <w:rPr>
          <w:rFonts w:ascii="Times New Roman" w:eastAsia="Times New Roman" w:hAnsi="Times New Roman"/>
          <w:lang w:val="ru-RU"/>
        </w:rPr>
        <w:t xml:space="preserve"> </w:t>
      </w:r>
      <w:r w:rsidR="00434A8B">
        <w:rPr>
          <w:rFonts w:ascii="Times New Roman" w:hAnsi="Times New Roman"/>
          <w:lang w:val="ru-RU"/>
        </w:rPr>
        <w:t>СИП панели</w:t>
      </w:r>
      <w:r w:rsidRPr="00AC45A3">
        <w:rPr>
          <w:rFonts w:ascii="Times New Roman" w:hAnsi="Times New Roman"/>
          <w:lang w:val="ru-RU"/>
        </w:rPr>
        <w:t xml:space="preserve"> </w:t>
      </w:r>
      <w:r w:rsidR="00434A8B">
        <w:rPr>
          <w:rFonts w:ascii="Times New Roman" w:eastAsia="Times New Roman" w:hAnsi="Times New Roman"/>
          <w:lang w:val="ru-RU"/>
        </w:rPr>
        <w:t>используются</w:t>
      </w:r>
      <w:r w:rsidRPr="00AC45A3">
        <w:rPr>
          <w:rFonts w:ascii="Times New Roman" w:eastAsia="Times New Roman" w:hAnsi="Times New Roman"/>
          <w:lang w:val="ru-RU"/>
        </w:rPr>
        <w:t xml:space="preserve"> при строительстве в качестве основных элементов стен, перекрытий и кровельных конструкций.</w:t>
      </w:r>
      <w:r w:rsidRPr="00AC45A3">
        <w:rPr>
          <w:rFonts w:ascii="Times New Roman" w:hAnsi="Times New Roman"/>
          <w:lang w:val="ru-RU"/>
        </w:rPr>
        <w:t xml:space="preserve"> СИП п</w:t>
      </w:r>
      <w:r w:rsidRPr="00AC45A3">
        <w:rPr>
          <w:rFonts w:ascii="Times New Roman" w:eastAsia="Times New Roman" w:hAnsi="Times New Roman"/>
          <w:lang w:val="ru-RU"/>
        </w:rPr>
        <w:t>анели состоят из двух ориентированно-стружечных плит (</w:t>
      </w:r>
      <w:r w:rsidRPr="006252B8">
        <w:rPr>
          <w:rFonts w:ascii="Times New Roman" w:eastAsia="Times New Roman" w:hAnsi="Times New Roman"/>
        </w:rPr>
        <w:t>OSB</w:t>
      </w:r>
      <w:r w:rsidRPr="00AC45A3">
        <w:rPr>
          <w:rFonts w:ascii="Times New Roman" w:eastAsia="Times New Roman" w:hAnsi="Times New Roman"/>
          <w:lang w:val="ru-RU"/>
        </w:rPr>
        <w:t>-3) производств</w:t>
      </w:r>
      <w:r w:rsidR="000316B5" w:rsidRPr="00AC45A3">
        <w:rPr>
          <w:rFonts w:ascii="Times New Roman" w:hAnsi="Times New Roman"/>
          <w:lang w:val="ru-RU"/>
        </w:rPr>
        <w:t xml:space="preserve">а Кроношпан, </w:t>
      </w:r>
      <w:r w:rsidR="000316B5" w:rsidRPr="006252B8">
        <w:rPr>
          <w:rFonts w:ascii="Times New Roman" w:hAnsi="Times New Roman"/>
        </w:rPr>
        <w:t>Egger</w:t>
      </w:r>
      <w:r w:rsidR="001D0F53" w:rsidRPr="00AC45A3">
        <w:rPr>
          <w:rFonts w:ascii="Times New Roman" w:hAnsi="Times New Roman"/>
          <w:lang w:val="ru-RU"/>
        </w:rPr>
        <w:t>, Калевала</w:t>
      </w:r>
      <w:r w:rsidRPr="00AC45A3">
        <w:rPr>
          <w:rFonts w:ascii="Times New Roman" w:eastAsia="Times New Roman" w:hAnsi="Times New Roman"/>
          <w:lang w:val="ru-RU"/>
        </w:rPr>
        <w:t xml:space="preserve"> между которыми под давлением вклеен слой</w:t>
      </w:r>
      <w:r w:rsidR="00C134EA" w:rsidRPr="00AC45A3">
        <w:rPr>
          <w:rFonts w:ascii="Times New Roman" w:eastAsia="Times New Roman" w:hAnsi="Times New Roman"/>
          <w:lang w:val="ru-RU"/>
        </w:rPr>
        <w:t xml:space="preserve"> твердого </w:t>
      </w:r>
      <w:proofErr w:type="spellStart"/>
      <w:r w:rsidR="00C134EA" w:rsidRPr="00AC45A3">
        <w:rPr>
          <w:rFonts w:ascii="Times New Roman" w:eastAsia="Times New Roman" w:hAnsi="Times New Roman"/>
          <w:lang w:val="ru-RU"/>
        </w:rPr>
        <w:t>пенополистирола</w:t>
      </w:r>
      <w:proofErr w:type="spellEnd"/>
      <w:r w:rsidR="005D2631" w:rsidRPr="00AC45A3">
        <w:rPr>
          <w:rFonts w:ascii="Times New Roman" w:eastAsia="Times New Roman" w:hAnsi="Times New Roman"/>
          <w:lang w:val="ru-RU"/>
        </w:rPr>
        <w:t xml:space="preserve"> </w:t>
      </w:r>
      <w:r w:rsidR="00C134EA" w:rsidRPr="00AC45A3">
        <w:rPr>
          <w:lang w:val="ru-RU"/>
        </w:rPr>
        <w:t>ППС14</w:t>
      </w:r>
      <w:r w:rsidR="00094DEC" w:rsidRPr="00AC45A3">
        <w:rPr>
          <w:lang w:val="ru-RU"/>
        </w:rPr>
        <w:t>ЕТ</w:t>
      </w:r>
      <w:r w:rsidR="00C134EA" w:rsidRPr="00AC45A3">
        <w:rPr>
          <w:lang w:val="ru-RU"/>
        </w:rPr>
        <w:t>-Р-А</w:t>
      </w:r>
      <w:r w:rsidR="005D2631" w:rsidRPr="00AC45A3">
        <w:rPr>
          <w:lang w:val="ru-RU"/>
        </w:rPr>
        <w:t xml:space="preserve"> </w:t>
      </w:r>
      <w:r w:rsidR="009B059E" w:rsidRPr="00AC45A3">
        <w:rPr>
          <w:rFonts w:ascii="Times New Roman" w:hAnsi="Times New Roman"/>
          <w:lang w:val="ru-RU"/>
        </w:rPr>
        <w:t>(изменено название</w:t>
      </w:r>
      <w:r w:rsidR="00C762D6" w:rsidRPr="00AC45A3">
        <w:rPr>
          <w:rFonts w:ascii="Times New Roman" w:hAnsi="Times New Roman"/>
          <w:lang w:val="ru-RU"/>
        </w:rPr>
        <w:t xml:space="preserve"> </w:t>
      </w:r>
      <w:r w:rsidR="001F1997">
        <w:rPr>
          <w:rFonts w:ascii="Times New Roman" w:hAnsi="Times New Roman"/>
          <w:lang w:val="ru-RU"/>
        </w:rPr>
        <w:t xml:space="preserve">с </w:t>
      </w:r>
      <w:r w:rsidR="00C762D6" w:rsidRPr="00AC45A3">
        <w:rPr>
          <w:rFonts w:ascii="Times New Roman" w:hAnsi="Times New Roman"/>
          <w:lang w:val="ru-RU"/>
        </w:rPr>
        <w:t>ПСБ-С 25</w:t>
      </w:r>
      <w:r w:rsidR="0077638C" w:rsidRPr="00AC45A3">
        <w:rPr>
          <w:rFonts w:ascii="Times New Roman" w:hAnsi="Times New Roman"/>
          <w:lang w:val="ru-RU"/>
        </w:rPr>
        <w:t xml:space="preserve"> Ф</w:t>
      </w:r>
      <w:r w:rsidR="009B059E" w:rsidRPr="00AC45A3">
        <w:rPr>
          <w:rFonts w:ascii="Times New Roman" w:hAnsi="Times New Roman"/>
          <w:lang w:val="ru-RU"/>
        </w:rPr>
        <w:t xml:space="preserve"> в связи</w:t>
      </w:r>
      <w:r w:rsidR="009B059E" w:rsidRPr="006252B8">
        <w:rPr>
          <w:rFonts w:ascii="Times New Roman" w:hAnsi="Times New Roman"/>
        </w:rPr>
        <w:t> </w:t>
      </w:r>
      <w:r w:rsidR="009B059E" w:rsidRPr="00AC45A3">
        <w:rPr>
          <w:rFonts w:ascii="Times New Roman" w:hAnsi="Times New Roman"/>
          <w:lang w:val="ru-RU"/>
        </w:rPr>
        <w:t xml:space="preserve"> с вступлением в действие с 1 июля 2015 года нового ГОСТ 15588-2014 «Плиты пенополистирольные теплоизоляционные</w:t>
      </w:r>
      <w:r w:rsidR="00D46EED" w:rsidRPr="00AC45A3">
        <w:rPr>
          <w:rFonts w:ascii="Times New Roman" w:hAnsi="Times New Roman"/>
          <w:lang w:val="ru-RU"/>
        </w:rPr>
        <w:t>)</w:t>
      </w:r>
      <w:r w:rsidR="000316B5" w:rsidRPr="00AC45A3">
        <w:rPr>
          <w:rFonts w:ascii="Times New Roman" w:hAnsi="Times New Roman"/>
          <w:lang w:val="ru-RU"/>
        </w:rPr>
        <w:t xml:space="preserve">. </w:t>
      </w:r>
      <w:r w:rsidRPr="00AC45A3">
        <w:rPr>
          <w:rFonts w:ascii="Times New Roman" w:hAnsi="Times New Roman"/>
          <w:lang w:val="ru-RU"/>
        </w:rPr>
        <w:t>Данная панель образует</w:t>
      </w:r>
      <w:r w:rsidRPr="00AC45A3">
        <w:rPr>
          <w:rFonts w:ascii="Times New Roman" w:eastAsia="Times New Roman" w:hAnsi="Times New Roman"/>
          <w:lang w:val="ru-RU"/>
        </w:rPr>
        <w:t xml:space="preserve"> систему в 4 раза прочнее, чем каркасная конструкция, не требует дополнительной изоляции, пленок, парового барьера. Легкость панелей позволяет при монтаже обходиться без тяжелой строительной техники.</w:t>
      </w:r>
      <w:r w:rsidR="005D2631" w:rsidRPr="00AC45A3">
        <w:rPr>
          <w:rFonts w:ascii="Times New Roman" w:eastAsia="Times New Roman" w:hAnsi="Times New Roman"/>
          <w:lang w:val="ru-RU"/>
        </w:rPr>
        <w:t xml:space="preserve"> </w:t>
      </w:r>
      <w:r w:rsidRPr="00AC45A3">
        <w:rPr>
          <w:rFonts w:ascii="Times New Roman" w:eastAsia="Times New Roman" w:hAnsi="Times New Roman"/>
          <w:lang w:val="ru-RU"/>
        </w:rPr>
        <w:t>Конструкция панелей не накладывает ограничений на их применение, они совместимы с другими строительными материалами: дерево, кирпич, бетонные блоки и пр.</w:t>
      </w:r>
      <w:r w:rsidR="00434A8B">
        <w:rPr>
          <w:rFonts w:ascii="Times New Roman" w:eastAsia="Times New Roman" w:hAnsi="Times New Roman"/>
          <w:lang w:val="ru-RU"/>
        </w:rPr>
        <w:t xml:space="preserve"> </w:t>
      </w:r>
      <w:r w:rsidRPr="00AC45A3">
        <w:rPr>
          <w:rFonts w:ascii="Times New Roman" w:eastAsia="Times New Roman" w:hAnsi="Times New Roman"/>
          <w:lang w:val="ru-RU"/>
        </w:rPr>
        <w:t>Дома из этого материала по срокам службы не уступают кирпичным, могут эксплуатироваться в температурном диапазоне от -50 до +50, а также в сейсмически опасных районах.</w:t>
      </w:r>
      <w:r w:rsidR="00434A8B">
        <w:rPr>
          <w:rFonts w:ascii="Times New Roman" w:eastAsia="Times New Roman" w:hAnsi="Times New Roman"/>
          <w:lang w:val="ru-RU"/>
        </w:rPr>
        <w:t xml:space="preserve"> </w:t>
      </w:r>
      <w:r w:rsidRPr="00AC45A3">
        <w:rPr>
          <w:rFonts w:ascii="Times New Roman" w:eastAsia="Times New Roman" w:hAnsi="Times New Roman"/>
          <w:lang w:val="ru-RU"/>
        </w:rPr>
        <w:t>Основные преимущества технологии: экономичность, быстрота возведения, легкий фундамент, точность размеро</w:t>
      </w:r>
      <w:r w:rsidR="005D2631" w:rsidRPr="00AC45A3">
        <w:rPr>
          <w:rFonts w:ascii="Times New Roman" w:eastAsia="Times New Roman" w:hAnsi="Times New Roman"/>
          <w:lang w:val="ru-RU"/>
        </w:rPr>
        <w:t xml:space="preserve">в и </w:t>
      </w:r>
      <w:proofErr w:type="spellStart"/>
      <w:r w:rsidR="005D2631" w:rsidRPr="00AC45A3">
        <w:rPr>
          <w:rFonts w:ascii="Times New Roman" w:eastAsia="Times New Roman" w:hAnsi="Times New Roman"/>
          <w:lang w:val="ru-RU"/>
        </w:rPr>
        <w:t>геометричность</w:t>
      </w:r>
      <w:proofErr w:type="spellEnd"/>
      <w:r w:rsidR="005D2631" w:rsidRPr="00AC45A3">
        <w:rPr>
          <w:rFonts w:ascii="Times New Roman" w:eastAsia="Times New Roman" w:hAnsi="Times New Roman"/>
          <w:lang w:val="ru-RU"/>
        </w:rPr>
        <w:t xml:space="preserve"> соединений</w:t>
      </w:r>
      <w:r w:rsidRPr="00AC45A3">
        <w:rPr>
          <w:rFonts w:ascii="Times New Roman" w:eastAsia="Times New Roman" w:hAnsi="Times New Roman"/>
          <w:lang w:val="ru-RU"/>
        </w:rPr>
        <w:t>, отсутствие усадки, быстрая чистовая отделка, экономия на отоплении.</w:t>
      </w:r>
    </w:p>
    <w:p w:rsidR="00434A8B" w:rsidRPr="00AC45A3" w:rsidRDefault="00434A8B" w:rsidP="00B6176F">
      <w:pPr>
        <w:jc w:val="both"/>
        <w:rPr>
          <w:rFonts w:ascii="Times New Roman" w:eastAsia="Times New Roman" w:hAnsi="Times New Roman"/>
          <w:lang w:val="ru-RU"/>
        </w:rPr>
      </w:pPr>
    </w:p>
    <w:tbl>
      <w:tblPr>
        <w:tblW w:w="10632" w:type="dxa"/>
        <w:tblInd w:w="-601" w:type="dxa"/>
        <w:tblLayout w:type="fixed"/>
        <w:tblLook w:val="04A0"/>
      </w:tblPr>
      <w:tblGrid>
        <w:gridCol w:w="4111"/>
        <w:gridCol w:w="993"/>
        <w:gridCol w:w="1275"/>
        <w:gridCol w:w="2127"/>
        <w:gridCol w:w="992"/>
        <w:gridCol w:w="1134"/>
      </w:tblGrid>
      <w:tr w:rsidR="0021583B" w:rsidRPr="00366245" w:rsidTr="0021583B">
        <w:trPr>
          <w:trHeight w:val="504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624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СИП </w:t>
            </w:r>
            <w:proofErr w:type="spellStart"/>
            <w:r w:rsidRPr="00366245">
              <w:rPr>
                <w:rFonts w:ascii="Times New Roman" w:eastAsia="Times New Roman" w:hAnsi="Times New Roman"/>
                <w:b/>
                <w:bCs/>
                <w:color w:val="000000"/>
              </w:rPr>
              <w:t>панель</w:t>
            </w:r>
            <w:proofErr w:type="spellEnd"/>
            <w:r w:rsidRPr="0036624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6245">
              <w:rPr>
                <w:rFonts w:ascii="Times New Roman" w:eastAsia="Times New Roman" w:hAnsi="Times New Roman"/>
                <w:b/>
                <w:bCs/>
                <w:color w:val="000000"/>
              </w:rPr>
              <w:t>Длина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6245">
              <w:rPr>
                <w:rFonts w:ascii="Times New Roman" w:eastAsia="Times New Roman" w:hAnsi="Times New Roman"/>
                <w:b/>
                <w:bCs/>
                <w:color w:val="000000"/>
              </w:rPr>
              <w:t>Толщина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b/>
                <w:bCs/>
                <w:color w:val="000000"/>
              </w:rPr>
              <w:t>Пенополистирол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6245">
              <w:rPr>
                <w:rFonts w:ascii="Times New Roman" w:eastAsia="Times New Roman" w:hAnsi="Times New Roman"/>
                <w:b/>
                <w:bCs/>
                <w:color w:val="000000"/>
              </w:rPr>
              <w:t>Клей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6245">
              <w:rPr>
                <w:rFonts w:ascii="Times New Roman" w:eastAsia="Times New Roman" w:hAnsi="Times New Roman"/>
                <w:b/>
                <w:bCs/>
                <w:color w:val="000000"/>
              </w:rPr>
              <w:t>Цена</w:t>
            </w:r>
          </w:p>
        </w:tc>
      </w:tr>
      <w:tr w:rsidR="0021583B" w:rsidRPr="00366245" w:rsidTr="0021583B">
        <w:trPr>
          <w:trHeight w:val="362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01B" w:rsidRPr="0097201B" w:rsidRDefault="0021583B" w:rsidP="00B23C0E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Калевала/Кроношпан</w:t>
            </w:r>
            <w:r w:rsidR="00B23C0E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="00390FD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390FD2">
              <w:rPr>
                <w:rFonts w:ascii="Times New Roman" w:eastAsia="Times New Roman" w:hAnsi="Times New Roman"/>
                <w:color w:val="000000"/>
                <w:lang w:val="ru-RU"/>
              </w:rPr>
              <w:t>9</w:t>
            </w:r>
            <w:r w:rsidR="0097201B" w:rsidRPr="0097201B">
              <w:rPr>
                <w:rFonts w:ascii="Times New Roman" w:eastAsia="Times New Roman" w:hAnsi="Times New Roman"/>
                <w:color w:val="000000"/>
              </w:rPr>
              <w:t>*2500*1250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01B" w:rsidRPr="0097201B" w:rsidRDefault="0097201B" w:rsidP="00B23C0E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ru-RU"/>
              </w:rPr>
            </w:pPr>
            <w:r w:rsidRPr="0097201B">
              <w:rPr>
                <w:rFonts w:ascii="Times New Roman" w:eastAsia="Times New Roman" w:hAnsi="Times New Roman"/>
                <w:bCs/>
                <w:color w:val="000000"/>
                <w:lang w:val="ru-RU"/>
              </w:rPr>
              <w:t>2,5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01B" w:rsidRPr="0097201B" w:rsidRDefault="0097201B" w:rsidP="00B23C0E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ru-RU"/>
              </w:rPr>
            </w:pPr>
            <w:r w:rsidRPr="0097201B">
              <w:rPr>
                <w:rFonts w:ascii="Times New Roman" w:eastAsia="Times New Roman" w:hAnsi="Times New Roman"/>
                <w:bCs/>
                <w:color w:val="000000"/>
                <w:lang w:val="ru-RU"/>
              </w:rPr>
              <w:t>68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01B" w:rsidRPr="0097201B" w:rsidRDefault="0097201B" w:rsidP="00B23C0E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7201B">
              <w:t>ППС14ЕТ-Р-А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01B" w:rsidRPr="0097201B" w:rsidRDefault="0097201B" w:rsidP="00B23C0E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97201B">
              <w:rPr>
                <w:rFonts w:ascii="Times New Roman" w:eastAsia="Times New Roman" w:hAnsi="Times New Roman"/>
                <w:color w:val="000000"/>
              </w:rPr>
              <w:t>TopUr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01B" w:rsidRPr="0097201B" w:rsidRDefault="0097201B" w:rsidP="00B23C0E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ru-RU"/>
              </w:rPr>
            </w:pPr>
            <w:r w:rsidRPr="0097201B">
              <w:rPr>
                <w:rFonts w:ascii="Times New Roman" w:eastAsia="Times New Roman" w:hAnsi="Times New Roman"/>
                <w:bCs/>
                <w:color w:val="000000"/>
                <w:lang w:val="ru-RU"/>
              </w:rPr>
              <w:t>2 650 р.</w:t>
            </w:r>
          </w:p>
        </w:tc>
      </w:tr>
      <w:tr w:rsidR="0021583B" w:rsidRPr="00366245" w:rsidTr="0021583B">
        <w:trPr>
          <w:trHeight w:val="33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21583B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Калевала/Кроношпан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390FD2">
              <w:rPr>
                <w:rFonts w:ascii="Times New Roman" w:eastAsia="Times New Roman" w:hAnsi="Times New Roman"/>
                <w:color w:val="000000"/>
                <w:lang w:val="ru-RU"/>
              </w:rPr>
              <w:t>9</w:t>
            </w:r>
            <w:r w:rsidR="0097201B" w:rsidRPr="00366245">
              <w:rPr>
                <w:rFonts w:ascii="Times New Roman" w:eastAsia="Times New Roman" w:hAnsi="Times New Roman"/>
                <w:color w:val="000000"/>
              </w:rPr>
              <w:t>*2500*1250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97201B" w:rsidRDefault="0097201B" w:rsidP="00B23C0E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97201B" w:rsidRDefault="0097201B" w:rsidP="00B23C0E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118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97201B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t>ППС14ЕТ-Р-А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97201B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TopUr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97201B" w:rsidRDefault="0097201B" w:rsidP="00B23C0E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2 9</w:t>
            </w:r>
            <w:r w:rsidR="00DC74B4">
              <w:rPr>
                <w:rFonts w:ascii="Times New Roman" w:eastAsia="Times New Roman" w:hAnsi="Times New Roman"/>
                <w:color w:val="000000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0 р.</w:t>
            </w:r>
          </w:p>
        </w:tc>
      </w:tr>
      <w:tr w:rsidR="0021583B" w:rsidRPr="00366245" w:rsidTr="0021583B">
        <w:trPr>
          <w:trHeight w:val="33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201B" w:rsidRPr="00366245" w:rsidRDefault="0021583B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Калевала/Кроношпан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390FD2">
              <w:rPr>
                <w:rFonts w:ascii="Times New Roman" w:eastAsia="Times New Roman" w:hAnsi="Times New Roman"/>
                <w:color w:val="000000"/>
                <w:lang w:val="ru-RU"/>
              </w:rPr>
              <w:t>9</w:t>
            </w:r>
            <w:r w:rsidR="0097201B" w:rsidRPr="00366245">
              <w:rPr>
                <w:rFonts w:ascii="Times New Roman" w:eastAsia="Times New Roman" w:hAnsi="Times New Roman"/>
                <w:color w:val="000000"/>
              </w:rPr>
              <w:t>*2500*1250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201B" w:rsidRPr="0097201B" w:rsidRDefault="0097201B" w:rsidP="00B23C0E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01B" w:rsidRPr="0097201B" w:rsidRDefault="0097201B" w:rsidP="00B23C0E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168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01B" w:rsidRDefault="0097201B" w:rsidP="00B23C0E">
            <w:pPr>
              <w:jc w:val="center"/>
            </w:pPr>
            <w:r>
              <w:t>ППС14ЕТ-Р-А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01B" w:rsidRPr="00366245" w:rsidRDefault="0097201B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TopUr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201B" w:rsidRPr="0097201B" w:rsidRDefault="0097201B" w:rsidP="00B23C0E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3 2</w:t>
            </w:r>
            <w:r w:rsidR="00DC74B4">
              <w:rPr>
                <w:rFonts w:ascii="Times New Roman" w:eastAsia="Times New Roman" w:hAnsi="Times New Roman"/>
                <w:color w:val="000000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0 р.</w:t>
            </w:r>
          </w:p>
        </w:tc>
      </w:tr>
      <w:tr w:rsidR="0021583B" w:rsidRPr="00366245" w:rsidTr="0021583B">
        <w:trPr>
          <w:trHeight w:val="33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201B" w:rsidRPr="00366245" w:rsidRDefault="0021583B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Калевала/Кроношпан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390FD2">
              <w:rPr>
                <w:rFonts w:ascii="Times New Roman" w:eastAsia="Times New Roman" w:hAnsi="Times New Roman"/>
                <w:color w:val="000000"/>
                <w:lang w:val="ru-RU"/>
              </w:rPr>
              <w:t>9</w:t>
            </w:r>
            <w:r w:rsidR="0097201B" w:rsidRPr="00366245">
              <w:rPr>
                <w:rFonts w:ascii="Times New Roman" w:eastAsia="Times New Roman" w:hAnsi="Times New Roman"/>
                <w:color w:val="000000"/>
              </w:rPr>
              <w:t>*2500*1250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201B" w:rsidRPr="0097201B" w:rsidRDefault="0097201B" w:rsidP="00B23C0E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01B" w:rsidRPr="0097201B" w:rsidRDefault="0097201B" w:rsidP="00B23C0E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218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01B" w:rsidRDefault="0097201B" w:rsidP="00B23C0E">
            <w:pPr>
              <w:jc w:val="center"/>
            </w:pPr>
            <w:r>
              <w:t>ППС14ЕТ-Р-А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01B" w:rsidRPr="00366245" w:rsidRDefault="0097201B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TopUr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201B" w:rsidRPr="0097201B" w:rsidRDefault="0097201B" w:rsidP="00B23C0E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3 5</w:t>
            </w:r>
            <w:r w:rsidR="00DC74B4">
              <w:rPr>
                <w:rFonts w:ascii="Times New Roman" w:eastAsia="Times New Roman" w:hAnsi="Times New Roman"/>
                <w:color w:val="000000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0 р.</w:t>
            </w:r>
          </w:p>
        </w:tc>
      </w:tr>
      <w:tr w:rsidR="0021583B" w:rsidRPr="00366245" w:rsidTr="0021583B">
        <w:trPr>
          <w:trHeight w:val="33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201B" w:rsidRPr="00366245" w:rsidRDefault="0021583B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Калевала/Кроношпан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97201B" w:rsidRPr="00366245">
              <w:rPr>
                <w:rFonts w:ascii="Times New Roman" w:eastAsia="Times New Roman" w:hAnsi="Times New Roman"/>
                <w:color w:val="000000"/>
              </w:rPr>
              <w:t>12*2500*1250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201B" w:rsidRPr="00366245" w:rsidRDefault="0097201B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01B" w:rsidRPr="00366245" w:rsidRDefault="0097201B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01B" w:rsidRDefault="0097201B" w:rsidP="00B23C0E">
            <w:pPr>
              <w:jc w:val="center"/>
            </w:pPr>
            <w:r>
              <w:t>ППС14ЕТ-Р-А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01B" w:rsidRPr="00366245" w:rsidRDefault="0097201B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TopUr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201B" w:rsidRDefault="0097201B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3 </w:t>
            </w:r>
            <w:r w:rsidR="00B23C0E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  <w:r w:rsidR="00375D1B">
              <w:rPr>
                <w:rFonts w:ascii="Times New Roman" w:eastAsia="Times New Roman" w:hAnsi="Times New Roman"/>
                <w:color w:val="000000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0</w:t>
            </w:r>
            <w:r w:rsidRPr="00366245">
              <w:rPr>
                <w:rFonts w:ascii="Times New Roman" w:eastAsia="Times New Roman" w:hAnsi="Times New Roman"/>
                <w:color w:val="000000"/>
              </w:rPr>
              <w:t xml:space="preserve"> р.</w:t>
            </w:r>
          </w:p>
        </w:tc>
      </w:tr>
      <w:tr w:rsidR="0021583B" w:rsidRPr="00366245" w:rsidTr="0021583B">
        <w:trPr>
          <w:trHeight w:val="312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21583B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Калевала/Кроношпан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366245" w:rsidRPr="00366245">
              <w:rPr>
                <w:rFonts w:ascii="Times New Roman" w:eastAsia="Times New Roman" w:hAnsi="Times New Roman"/>
                <w:color w:val="000000"/>
              </w:rPr>
              <w:t>12*2500*1250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174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094DEC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t>ППС14ЕТ-Р-А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TopUr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3</w:t>
            </w:r>
            <w:r w:rsidR="00B23C0E">
              <w:rPr>
                <w:rFonts w:ascii="Times New Roman" w:eastAsia="Times New Roman" w:hAnsi="Times New Roman"/>
                <w:color w:val="000000"/>
                <w:lang w:val="ru-RU"/>
              </w:rPr>
              <w:t>400</w:t>
            </w:r>
            <w:r w:rsidRPr="00366245">
              <w:rPr>
                <w:rFonts w:ascii="Times New Roman" w:eastAsia="Times New Roman" w:hAnsi="Times New Roman"/>
                <w:color w:val="000000"/>
              </w:rPr>
              <w:t xml:space="preserve"> р.</w:t>
            </w:r>
          </w:p>
        </w:tc>
      </w:tr>
      <w:tr w:rsidR="0021583B" w:rsidRPr="00366245" w:rsidTr="0021583B">
        <w:trPr>
          <w:trHeight w:val="32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21583B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Калевала/Кроношпан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366245" w:rsidRPr="00366245">
              <w:rPr>
                <w:rFonts w:ascii="Times New Roman" w:eastAsia="Times New Roman" w:hAnsi="Times New Roman"/>
                <w:color w:val="000000"/>
              </w:rPr>
              <w:t>12*2500*1250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224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094DEC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t>ППС14ЕТ-Р-А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TopUr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B3AC8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3 </w:t>
            </w:r>
            <w:r w:rsidR="00B23C0E">
              <w:rPr>
                <w:rFonts w:ascii="Times New Roman" w:eastAsia="Times New Roman" w:hAnsi="Times New Roman"/>
                <w:color w:val="000000"/>
                <w:lang w:val="ru-RU"/>
              </w:rPr>
              <w:t>75</w:t>
            </w:r>
            <w:r w:rsidR="0097201B">
              <w:rPr>
                <w:rFonts w:ascii="Times New Roman" w:eastAsia="Times New Roman" w:hAnsi="Times New Roman"/>
                <w:color w:val="000000"/>
                <w:lang w:val="ru-RU"/>
              </w:rPr>
              <w:t>0</w:t>
            </w:r>
            <w:r w:rsidR="00366245" w:rsidRPr="00366245">
              <w:rPr>
                <w:rFonts w:ascii="Times New Roman" w:eastAsia="Times New Roman" w:hAnsi="Times New Roman"/>
                <w:color w:val="000000"/>
              </w:rPr>
              <w:t xml:space="preserve"> р.</w:t>
            </w:r>
          </w:p>
        </w:tc>
      </w:tr>
      <w:tr w:rsidR="0021583B" w:rsidRPr="00366245" w:rsidTr="0021583B">
        <w:trPr>
          <w:trHeight w:val="32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21583B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Калевала/Кроношпан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366245" w:rsidRPr="00366245">
              <w:rPr>
                <w:rFonts w:ascii="Times New Roman" w:eastAsia="Times New Roman" w:hAnsi="Times New Roman"/>
                <w:color w:val="000000"/>
              </w:rPr>
              <w:t>12*2800*1250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094DEC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t>ППС14ЕТ-Р-А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TopUr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 xml:space="preserve">3 </w:t>
            </w:r>
            <w:r w:rsidR="00375D1B">
              <w:rPr>
                <w:rFonts w:ascii="Times New Roman" w:eastAsia="Times New Roman" w:hAnsi="Times New Roman"/>
                <w:color w:val="000000"/>
                <w:lang w:val="ru-RU"/>
              </w:rPr>
              <w:t>6</w:t>
            </w:r>
            <w:r w:rsidR="0097201B">
              <w:rPr>
                <w:rFonts w:ascii="Times New Roman" w:eastAsia="Times New Roman" w:hAnsi="Times New Roman"/>
                <w:color w:val="000000"/>
                <w:lang w:val="ru-RU"/>
              </w:rPr>
              <w:t>00</w:t>
            </w:r>
            <w:r w:rsidRPr="00366245">
              <w:rPr>
                <w:rFonts w:ascii="Times New Roman" w:eastAsia="Times New Roman" w:hAnsi="Times New Roman"/>
                <w:color w:val="000000"/>
              </w:rPr>
              <w:t xml:space="preserve"> р.</w:t>
            </w:r>
          </w:p>
        </w:tc>
      </w:tr>
      <w:tr w:rsidR="0021583B" w:rsidRPr="00366245" w:rsidTr="0021583B">
        <w:trPr>
          <w:trHeight w:val="32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21583B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Калевала/Кроношпан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366245" w:rsidRPr="00366245">
              <w:rPr>
                <w:rFonts w:ascii="Times New Roman" w:eastAsia="Times New Roman" w:hAnsi="Times New Roman"/>
                <w:color w:val="000000"/>
              </w:rPr>
              <w:t>12*2800*1250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174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094DEC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t>ППС14ЕТ-Р-А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TopUr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75D1B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3</w:t>
            </w:r>
            <w:r w:rsidR="00DC74B4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9</w:t>
            </w:r>
            <w:r w:rsidR="00DC74B4">
              <w:rPr>
                <w:rFonts w:ascii="Times New Roman" w:eastAsia="Times New Roman" w:hAnsi="Times New Roman"/>
                <w:color w:val="000000"/>
                <w:lang w:val="ru-RU"/>
              </w:rPr>
              <w:t>00</w:t>
            </w:r>
            <w:r w:rsidR="00366245" w:rsidRPr="00366245">
              <w:rPr>
                <w:rFonts w:ascii="Times New Roman" w:eastAsia="Times New Roman" w:hAnsi="Times New Roman"/>
                <w:color w:val="000000"/>
              </w:rPr>
              <w:t xml:space="preserve"> р.</w:t>
            </w:r>
          </w:p>
        </w:tc>
      </w:tr>
      <w:tr w:rsidR="0021583B" w:rsidRPr="00366245" w:rsidTr="0021583B">
        <w:trPr>
          <w:trHeight w:val="32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21583B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Калевала/Кроношпан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366245" w:rsidRPr="00366245">
              <w:rPr>
                <w:rFonts w:ascii="Times New Roman" w:eastAsia="Times New Roman" w:hAnsi="Times New Roman"/>
                <w:color w:val="000000"/>
              </w:rPr>
              <w:t>2*2800*1250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224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094DEC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t>ППС14ЕТ-Р-А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TopUr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BD03F9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4 </w:t>
            </w:r>
            <w:r w:rsidR="00375D1B">
              <w:rPr>
                <w:rFonts w:ascii="Times New Roman" w:eastAsia="Times New Roman" w:hAnsi="Times New Roman"/>
                <w:color w:val="000000"/>
                <w:lang w:val="ru-RU"/>
              </w:rPr>
              <w:t>2</w:t>
            </w:r>
            <w:r w:rsidR="00DC74B4">
              <w:rPr>
                <w:rFonts w:ascii="Times New Roman" w:eastAsia="Times New Roman" w:hAnsi="Times New Roman"/>
                <w:color w:val="000000"/>
                <w:lang w:val="ru-RU"/>
              </w:rPr>
              <w:t>5</w:t>
            </w:r>
            <w:r w:rsidR="0097201B">
              <w:rPr>
                <w:rFonts w:ascii="Times New Roman" w:eastAsia="Times New Roman" w:hAnsi="Times New Roman"/>
                <w:color w:val="000000"/>
                <w:lang w:val="ru-RU"/>
              </w:rPr>
              <w:t>0</w:t>
            </w:r>
            <w:r w:rsidR="00366245" w:rsidRPr="00366245">
              <w:rPr>
                <w:rFonts w:ascii="Times New Roman" w:eastAsia="Times New Roman" w:hAnsi="Times New Roman"/>
                <w:color w:val="000000"/>
              </w:rPr>
              <w:t xml:space="preserve"> р.</w:t>
            </w:r>
          </w:p>
        </w:tc>
      </w:tr>
      <w:tr w:rsidR="0021583B" w:rsidRPr="00366245" w:rsidTr="0021583B">
        <w:trPr>
          <w:trHeight w:val="32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631" w:rsidRDefault="0021583B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Калевала/Кроношпан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5D2631" w:rsidRPr="00366245">
              <w:rPr>
                <w:rFonts w:ascii="Times New Roman" w:eastAsia="Times New Roman" w:hAnsi="Times New Roman"/>
                <w:color w:val="000000"/>
              </w:rPr>
              <w:t>12*2500*</w:t>
            </w:r>
            <w:r w:rsidR="005D2631">
              <w:rPr>
                <w:rFonts w:ascii="Times New Roman" w:eastAsia="Times New Roman" w:hAnsi="Times New Roman"/>
                <w:color w:val="000000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631" w:rsidRPr="00366245" w:rsidRDefault="005D2631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631" w:rsidRPr="00366245" w:rsidRDefault="005D2631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631" w:rsidRDefault="005D2631" w:rsidP="00B23C0E">
            <w:pPr>
              <w:jc w:val="center"/>
            </w:pPr>
            <w:r>
              <w:t>ППС14ЕТ-Р-А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631" w:rsidRPr="00366245" w:rsidRDefault="005D2631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TopUr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631" w:rsidRDefault="00DC74B4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 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30</w:t>
            </w:r>
            <w:r w:rsidR="0097201B">
              <w:rPr>
                <w:rFonts w:ascii="Times New Roman" w:eastAsia="Times New Roman" w:hAnsi="Times New Roman"/>
                <w:color w:val="000000"/>
                <w:lang w:val="ru-RU"/>
              </w:rPr>
              <w:t>0</w:t>
            </w:r>
            <w:r w:rsidR="005D2631">
              <w:rPr>
                <w:rFonts w:ascii="Times New Roman" w:eastAsia="Times New Roman" w:hAnsi="Times New Roman"/>
                <w:color w:val="000000"/>
              </w:rPr>
              <w:t xml:space="preserve"> р.</w:t>
            </w:r>
          </w:p>
        </w:tc>
      </w:tr>
      <w:tr w:rsidR="0021583B" w:rsidRPr="00366245" w:rsidTr="0021583B">
        <w:trPr>
          <w:trHeight w:val="32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631" w:rsidRDefault="0021583B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Калевала/Кроношпан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5D2631" w:rsidRPr="00366245">
              <w:rPr>
                <w:rFonts w:ascii="Times New Roman" w:eastAsia="Times New Roman" w:hAnsi="Times New Roman"/>
                <w:color w:val="000000"/>
              </w:rPr>
              <w:t>12*2500*</w:t>
            </w:r>
            <w:r w:rsidR="005D2631">
              <w:rPr>
                <w:rFonts w:ascii="Times New Roman" w:eastAsia="Times New Roman" w:hAnsi="Times New Roman"/>
                <w:color w:val="000000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631" w:rsidRPr="00366245" w:rsidRDefault="005D2631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631" w:rsidRPr="00366245" w:rsidRDefault="005D2631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631" w:rsidRDefault="005D2631" w:rsidP="00B23C0E">
            <w:pPr>
              <w:jc w:val="center"/>
            </w:pPr>
            <w:r>
              <w:t>ППС14ЕТ-Р-А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631" w:rsidRPr="00366245" w:rsidRDefault="005D2631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TopUr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631" w:rsidRDefault="00BD03F9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 </w:t>
            </w:r>
            <w:r w:rsidR="00DC74B4">
              <w:rPr>
                <w:rFonts w:ascii="Times New Roman" w:eastAsia="Times New Roman" w:hAnsi="Times New Roman"/>
                <w:color w:val="000000"/>
                <w:lang w:val="ru-RU"/>
              </w:rPr>
              <w:t>45</w:t>
            </w:r>
            <w:r w:rsidR="0097201B">
              <w:rPr>
                <w:rFonts w:ascii="Times New Roman" w:eastAsia="Times New Roman" w:hAnsi="Times New Roman"/>
                <w:color w:val="000000"/>
                <w:lang w:val="ru-RU"/>
              </w:rPr>
              <w:t>0</w:t>
            </w:r>
            <w:r w:rsidR="005D2631">
              <w:rPr>
                <w:rFonts w:ascii="Times New Roman" w:eastAsia="Times New Roman" w:hAnsi="Times New Roman"/>
                <w:color w:val="000000"/>
              </w:rPr>
              <w:t xml:space="preserve"> р.</w:t>
            </w:r>
          </w:p>
        </w:tc>
      </w:tr>
      <w:tr w:rsidR="005D2631" w:rsidRPr="00366245" w:rsidTr="0021583B">
        <w:trPr>
          <w:trHeight w:val="245"/>
        </w:trPr>
        <w:tc>
          <w:tcPr>
            <w:tcW w:w="106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5D2631" w:rsidRPr="00366245" w:rsidRDefault="005D2631" w:rsidP="00094DEC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</w:tbl>
    <w:p w:rsidR="003667FD" w:rsidRPr="00B23C0E" w:rsidRDefault="00B23C0E" w:rsidP="007C1031">
      <w:pPr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val="ru-RU"/>
        </w:rPr>
      </w:pPr>
      <w:proofErr w:type="gramStart"/>
      <w:r w:rsidRPr="00B23C0E">
        <w:rPr>
          <w:rFonts w:ascii="Times New Roman" w:eastAsia="Times New Roman" w:hAnsi="Times New Roman"/>
          <w:b/>
          <w:sz w:val="20"/>
          <w:szCs w:val="20"/>
          <w:u w:val="single"/>
          <w:lang w:val="ru-RU"/>
        </w:rPr>
        <w:t>Применяемая</w:t>
      </w:r>
      <w:proofErr w:type="gramEnd"/>
      <w:r w:rsidRPr="00B23C0E">
        <w:rPr>
          <w:rFonts w:ascii="Times New Roman" w:eastAsia="Times New Roman" w:hAnsi="Times New Roman"/>
          <w:b/>
          <w:sz w:val="20"/>
          <w:szCs w:val="20"/>
          <w:u w:val="single"/>
          <w:lang w:val="ru-RU"/>
        </w:rPr>
        <w:t xml:space="preserve"> </w:t>
      </w:r>
      <w:r w:rsidRPr="00B23C0E">
        <w:rPr>
          <w:rFonts w:ascii="Times New Roman" w:eastAsia="Times New Roman" w:hAnsi="Times New Roman"/>
          <w:b/>
          <w:sz w:val="20"/>
          <w:szCs w:val="20"/>
          <w:u w:val="single"/>
        </w:rPr>
        <w:t>OSB</w:t>
      </w:r>
      <w:r w:rsidRPr="00B23C0E">
        <w:rPr>
          <w:rFonts w:ascii="Times New Roman" w:eastAsia="Times New Roman" w:hAnsi="Times New Roman"/>
          <w:b/>
          <w:sz w:val="20"/>
          <w:szCs w:val="20"/>
          <w:u w:val="single"/>
          <w:lang w:val="ru-RU"/>
        </w:rPr>
        <w:t xml:space="preserve">-3, влагостойкая, ГОСТ, </w:t>
      </w:r>
      <w:proofErr w:type="spellStart"/>
      <w:r w:rsidRPr="00B23C0E">
        <w:rPr>
          <w:rFonts w:ascii="Times New Roman" w:eastAsia="Times New Roman" w:hAnsi="Times New Roman"/>
          <w:b/>
          <w:sz w:val="20"/>
          <w:szCs w:val="20"/>
          <w:u w:val="single"/>
          <w:lang w:val="ru-RU"/>
        </w:rPr>
        <w:t>Каевала</w:t>
      </w:r>
      <w:proofErr w:type="spellEnd"/>
      <w:r w:rsidRPr="00B23C0E">
        <w:rPr>
          <w:rFonts w:ascii="Times New Roman" w:eastAsia="Times New Roman" w:hAnsi="Times New Roman"/>
          <w:b/>
          <w:sz w:val="20"/>
          <w:szCs w:val="20"/>
          <w:u w:val="single"/>
          <w:lang w:val="ru-RU"/>
        </w:rPr>
        <w:t>/Кроношпан.</w:t>
      </w:r>
    </w:p>
    <w:p w:rsidR="00B23C0E" w:rsidRPr="00B23C0E" w:rsidRDefault="00B23C0E" w:rsidP="007C1031">
      <w:pPr>
        <w:jc w:val="center"/>
        <w:rPr>
          <w:rFonts w:ascii="Times New Roman" w:eastAsia="Times New Roman" w:hAnsi="Times New Roman"/>
          <w:b/>
          <w:i/>
          <w:color w:val="FF0000"/>
          <w:sz w:val="20"/>
          <w:szCs w:val="20"/>
          <w:u w:val="single"/>
          <w:lang w:val="ru-RU"/>
        </w:rPr>
      </w:pPr>
    </w:p>
    <w:p w:rsidR="00BD03F9" w:rsidRPr="0062025A" w:rsidRDefault="0062025A" w:rsidP="007C1031">
      <w:pPr>
        <w:jc w:val="center"/>
        <w:rPr>
          <w:rFonts w:ascii="Times New Roman" w:eastAsia="Times New Roman" w:hAnsi="Times New Roman"/>
          <w:b/>
          <w:i/>
          <w:color w:val="FF0000"/>
          <w:sz w:val="20"/>
          <w:szCs w:val="20"/>
          <w:u w:val="single"/>
          <w:lang w:val="ru-RU"/>
        </w:rPr>
      </w:pPr>
      <w:r>
        <w:rPr>
          <w:rFonts w:ascii="Times New Roman" w:eastAsia="Times New Roman" w:hAnsi="Times New Roman"/>
          <w:b/>
          <w:i/>
          <w:color w:val="FF0000"/>
          <w:sz w:val="20"/>
          <w:szCs w:val="20"/>
          <w:u w:val="single"/>
          <w:lang w:val="ru-RU"/>
        </w:rPr>
        <w:t>ПРИ ЗАКАЗЕ ОТ 100 ШТ. ДЕЙСТВУЕТ СИСТЕМА СКИДОК!</w:t>
      </w:r>
    </w:p>
    <w:p w:rsidR="00BD03F9" w:rsidRDefault="00BD03F9" w:rsidP="007C1031">
      <w:pPr>
        <w:jc w:val="center"/>
        <w:rPr>
          <w:rFonts w:ascii="Times New Roman" w:eastAsia="Times New Roman" w:hAnsi="Times New Roman"/>
          <w:b/>
          <w:i/>
          <w:sz w:val="20"/>
          <w:szCs w:val="20"/>
          <w:u w:val="single"/>
          <w:lang w:val="ru-RU"/>
        </w:rPr>
      </w:pPr>
    </w:p>
    <w:p w:rsidR="00746C23" w:rsidRPr="00AC45A3" w:rsidRDefault="008804BB" w:rsidP="007C1031">
      <w:pPr>
        <w:jc w:val="center"/>
        <w:rPr>
          <w:rFonts w:ascii="Times New Roman" w:hAnsi="Times New Roman"/>
          <w:b/>
          <w:i/>
          <w:u w:val="single"/>
          <w:lang w:val="ru-RU"/>
        </w:rPr>
      </w:pPr>
      <w:r w:rsidRPr="00AC45A3">
        <w:rPr>
          <w:rFonts w:ascii="Times New Roman" w:hAnsi="Times New Roman"/>
          <w:b/>
          <w:i/>
          <w:u w:val="single"/>
          <w:lang w:val="ru-RU"/>
        </w:rPr>
        <w:t>Будем рады ви</w:t>
      </w:r>
      <w:r w:rsidR="001F1997">
        <w:rPr>
          <w:rFonts w:ascii="Times New Roman" w:hAnsi="Times New Roman"/>
          <w:b/>
          <w:i/>
          <w:u w:val="single"/>
          <w:lang w:val="ru-RU"/>
        </w:rPr>
        <w:t>деть Вас в качестве нашего П</w:t>
      </w:r>
      <w:r w:rsidR="007C1031" w:rsidRPr="00AC45A3">
        <w:rPr>
          <w:rFonts w:ascii="Times New Roman" w:hAnsi="Times New Roman"/>
          <w:b/>
          <w:i/>
          <w:u w:val="single"/>
          <w:lang w:val="ru-RU"/>
        </w:rPr>
        <w:t>артнера!</w:t>
      </w:r>
    </w:p>
    <w:sectPr w:rsidR="00746C23" w:rsidRPr="00AC45A3" w:rsidSect="00A760FA">
      <w:pgSz w:w="11906" w:h="16838"/>
      <w:pgMar w:top="568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0558"/>
    <w:multiLevelType w:val="multilevel"/>
    <w:tmpl w:val="79AA1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07DBE"/>
    <w:multiLevelType w:val="multilevel"/>
    <w:tmpl w:val="EAE8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AB61F7"/>
    <w:multiLevelType w:val="multilevel"/>
    <w:tmpl w:val="044C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6C23"/>
    <w:rsid w:val="000316B5"/>
    <w:rsid w:val="00045E45"/>
    <w:rsid w:val="00060F39"/>
    <w:rsid w:val="00094DEC"/>
    <w:rsid w:val="000A4BAD"/>
    <w:rsid w:val="000C1BFD"/>
    <w:rsid w:val="000C400F"/>
    <w:rsid w:val="000D1912"/>
    <w:rsid w:val="000D23DD"/>
    <w:rsid w:val="000E56C5"/>
    <w:rsid w:val="00130A9B"/>
    <w:rsid w:val="001B094C"/>
    <w:rsid w:val="001D0F53"/>
    <w:rsid w:val="001F1997"/>
    <w:rsid w:val="001F6E3E"/>
    <w:rsid w:val="00207B7D"/>
    <w:rsid w:val="00211DCB"/>
    <w:rsid w:val="0021583B"/>
    <w:rsid w:val="002201F9"/>
    <w:rsid w:val="00221399"/>
    <w:rsid w:val="00224F1B"/>
    <w:rsid w:val="00226721"/>
    <w:rsid w:val="002308DF"/>
    <w:rsid w:val="00291E2B"/>
    <w:rsid w:val="002A7195"/>
    <w:rsid w:val="0033180F"/>
    <w:rsid w:val="00366245"/>
    <w:rsid w:val="003667FD"/>
    <w:rsid w:val="00375D1B"/>
    <w:rsid w:val="00390FD2"/>
    <w:rsid w:val="003B3AC8"/>
    <w:rsid w:val="003C11FF"/>
    <w:rsid w:val="003E61FF"/>
    <w:rsid w:val="0041223E"/>
    <w:rsid w:val="00434A8B"/>
    <w:rsid w:val="00444BE9"/>
    <w:rsid w:val="00457997"/>
    <w:rsid w:val="004760E1"/>
    <w:rsid w:val="0048668E"/>
    <w:rsid w:val="00497AB5"/>
    <w:rsid w:val="004E3023"/>
    <w:rsid w:val="00567E5D"/>
    <w:rsid w:val="0057774A"/>
    <w:rsid w:val="005866CA"/>
    <w:rsid w:val="005973C8"/>
    <w:rsid w:val="005D2631"/>
    <w:rsid w:val="005D5FA9"/>
    <w:rsid w:val="005F18B8"/>
    <w:rsid w:val="00605003"/>
    <w:rsid w:val="0062025A"/>
    <w:rsid w:val="006252B8"/>
    <w:rsid w:val="00644D11"/>
    <w:rsid w:val="00650CC1"/>
    <w:rsid w:val="006941FC"/>
    <w:rsid w:val="006B7C2E"/>
    <w:rsid w:val="006F2687"/>
    <w:rsid w:val="0072294C"/>
    <w:rsid w:val="007268BE"/>
    <w:rsid w:val="007365EF"/>
    <w:rsid w:val="0074365F"/>
    <w:rsid w:val="007450E8"/>
    <w:rsid w:val="00746C23"/>
    <w:rsid w:val="00750397"/>
    <w:rsid w:val="007660EF"/>
    <w:rsid w:val="0077638C"/>
    <w:rsid w:val="007C1031"/>
    <w:rsid w:val="007C3C5A"/>
    <w:rsid w:val="007E21C5"/>
    <w:rsid w:val="00863670"/>
    <w:rsid w:val="008804BB"/>
    <w:rsid w:val="008A47AF"/>
    <w:rsid w:val="008C0D3A"/>
    <w:rsid w:val="008E2FD2"/>
    <w:rsid w:val="008F0D4F"/>
    <w:rsid w:val="009426B1"/>
    <w:rsid w:val="00953278"/>
    <w:rsid w:val="00964013"/>
    <w:rsid w:val="0097201B"/>
    <w:rsid w:val="009B059E"/>
    <w:rsid w:val="009B5175"/>
    <w:rsid w:val="009B70E6"/>
    <w:rsid w:val="009D5585"/>
    <w:rsid w:val="00A17428"/>
    <w:rsid w:val="00A362FA"/>
    <w:rsid w:val="00A5402C"/>
    <w:rsid w:val="00A760FA"/>
    <w:rsid w:val="00A97229"/>
    <w:rsid w:val="00AB50CE"/>
    <w:rsid w:val="00AC45A3"/>
    <w:rsid w:val="00AC4981"/>
    <w:rsid w:val="00AC5C63"/>
    <w:rsid w:val="00B177C0"/>
    <w:rsid w:val="00B23C0E"/>
    <w:rsid w:val="00B27342"/>
    <w:rsid w:val="00B4122F"/>
    <w:rsid w:val="00B47AC9"/>
    <w:rsid w:val="00B55C37"/>
    <w:rsid w:val="00B6176F"/>
    <w:rsid w:val="00B66D68"/>
    <w:rsid w:val="00B72A4F"/>
    <w:rsid w:val="00BA00E7"/>
    <w:rsid w:val="00BD03F9"/>
    <w:rsid w:val="00BF449D"/>
    <w:rsid w:val="00BF6317"/>
    <w:rsid w:val="00C134EA"/>
    <w:rsid w:val="00C46B7A"/>
    <w:rsid w:val="00C527D7"/>
    <w:rsid w:val="00C706ED"/>
    <w:rsid w:val="00C762D6"/>
    <w:rsid w:val="00CB4308"/>
    <w:rsid w:val="00CD543C"/>
    <w:rsid w:val="00CF38C3"/>
    <w:rsid w:val="00D04EC0"/>
    <w:rsid w:val="00D113EE"/>
    <w:rsid w:val="00D27593"/>
    <w:rsid w:val="00D46EED"/>
    <w:rsid w:val="00D565C0"/>
    <w:rsid w:val="00D81FC7"/>
    <w:rsid w:val="00DB6FA1"/>
    <w:rsid w:val="00DC74B4"/>
    <w:rsid w:val="00DE13CC"/>
    <w:rsid w:val="00E211EA"/>
    <w:rsid w:val="00E273BE"/>
    <w:rsid w:val="00E73455"/>
    <w:rsid w:val="00ED3C0D"/>
    <w:rsid w:val="00EF0438"/>
    <w:rsid w:val="00F03113"/>
    <w:rsid w:val="00F2326C"/>
    <w:rsid w:val="00F333BA"/>
    <w:rsid w:val="00F55498"/>
    <w:rsid w:val="00FB01D6"/>
    <w:rsid w:val="00FC16C8"/>
    <w:rsid w:val="00FC58D3"/>
    <w:rsid w:val="00FD1029"/>
    <w:rsid w:val="00FE6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2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7C2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7C2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7C2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7C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7C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7C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7C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7C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7C2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6C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6C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C2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450E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7450E8"/>
  </w:style>
  <w:style w:type="character" w:styleId="a7">
    <w:name w:val="Strong"/>
    <w:basedOn w:val="a0"/>
    <w:uiPriority w:val="22"/>
    <w:qFormat/>
    <w:rsid w:val="006B7C2E"/>
    <w:rPr>
      <w:b/>
      <w:bCs/>
    </w:rPr>
  </w:style>
  <w:style w:type="character" w:customStyle="1" w:styleId="wmi-callto">
    <w:name w:val="wmi-callto"/>
    <w:basedOn w:val="a0"/>
    <w:rsid w:val="009B059E"/>
  </w:style>
  <w:style w:type="character" w:customStyle="1" w:styleId="10">
    <w:name w:val="Заголовок 1 Знак"/>
    <w:basedOn w:val="a0"/>
    <w:link w:val="1"/>
    <w:uiPriority w:val="9"/>
    <w:rsid w:val="006B7C2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B7C2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7C2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B7C2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7C2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7C2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7C2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7C2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7C2E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6B7C2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6B7C2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6B7C2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6B7C2E"/>
    <w:rPr>
      <w:rFonts w:asciiTheme="majorHAnsi" w:eastAsiaTheme="majorEastAsia" w:hAnsiTheme="majorHAnsi"/>
      <w:sz w:val="24"/>
      <w:szCs w:val="24"/>
    </w:rPr>
  </w:style>
  <w:style w:type="character" w:styleId="ac">
    <w:name w:val="Emphasis"/>
    <w:basedOn w:val="a0"/>
    <w:uiPriority w:val="20"/>
    <w:qFormat/>
    <w:rsid w:val="006B7C2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6B7C2E"/>
    <w:rPr>
      <w:szCs w:val="32"/>
    </w:rPr>
  </w:style>
  <w:style w:type="paragraph" w:styleId="ae">
    <w:name w:val="List Paragraph"/>
    <w:basedOn w:val="a"/>
    <w:uiPriority w:val="34"/>
    <w:qFormat/>
    <w:rsid w:val="006B7C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7C2E"/>
    <w:rPr>
      <w:i/>
    </w:rPr>
  </w:style>
  <w:style w:type="character" w:customStyle="1" w:styleId="22">
    <w:name w:val="Цитата 2 Знак"/>
    <w:basedOn w:val="a0"/>
    <w:link w:val="21"/>
    <w:uiPriority w:val="29"/>
    <w:rsid w:val="006B7C2E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6B7C2E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6B7C2E"/>
    <w:rPr>
      <w:b/>
      <w:i/>
      <w:sz w:val="24"/>
    </w:rPr>
  </w:style>
  <w:style w:type="character" w:styleId="af1">
    <w:name w:val="Subtle Emphasis"/>
    <w:uiPriority w:val="19"/>
    <w:qFormat/>
    <w:rsid w:val="006B7C2E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6B7C2E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6B7C2E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6B7C2E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6B7C2E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6B7C2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991FA-90A7-49AE-B94A-16D4D7700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Вольваков</dc:creator>
  <cp:lastModifiedBy>Евгений Вольваков</cp:lastModifiedBy>
  <cp:revision>75</cp:revision>
  <cp:lastPrinted>2016-07-04T13:03:00Z</cp:lastPrinted>
  <dcterms:created xsi:type="dcterms:W3CDTF">2015-02-12T11:41:00Z</dcterms:created>
  <dcterms:modified xsi:type="dcterms:W3CDTF">2016-11-26T13:35:00Z</dcterms:modified>
</cp:coreProperties>
</file>