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66925" cy="1876425"/>
                  <wp:effectExtent l="19050" t="0" r="9525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85" cy="187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</w:t>
            </w:r>
            <w:r w:rsidR="00375D1B">
              <w:rPr>
                <w:rFonts w:ascii="Times New Roman" w:hAnsi="Times New Roman"/>
                <w:b/>
                <w:color w:val="FF0000"/>
                <w:lang w:val="ru-RU"/>
              </w:rPr>
              <w:t>937-992-40-28</w:t>
            </w:r>
          </w:p>
          <w:p w:rsidR="00A362FA" w:rsidRDefault="00B16139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5E6808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A362FA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2201F9" w:rsidRPr="00434A8B" w:rsidRDefault="002201F9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Кроношпан,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111"/>
        <w:gridCol w:w="993"/>
        <w:gridCol w:w="1275"/>
        <w:gridCol w:w="2127"/>
        <w:gridCol w:w="992"/>
        <w:gridCol w:w="1134"/>
      </w:tblGrid>
      <w:tr w:rsidR="0021583B" w:rsidRPr="00366245" w:rsidTr="0021583B">
        <w:trPr>
          <w:trHeight w:val="50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21583B" w:rsidRPr="00366245" w:rsidTr="0021583B">
        <w:trPr>
          <w:trHeight w:val="36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21583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Калевала/Кроношпан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97201B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68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7201B">
              <w:t>ППС14ЕТ-Р-А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97201B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97201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2 650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2 9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3 2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90FD2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3 5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 р.</w:t>
            </w:r>
          </w:p>
        </w:tc>
      </w:tr>
      <w:tr w:rsidR="0021583B" w:rsidRPr="00366245" w:rsidTr="0021583B">
        <w:trPr>
          <w:trHeight w:val="3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97201B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Default="0097201B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1B" w:rsidRPr="00366245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01B" w:rsidRDefault="0097201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5E6808" w:rsidRDefault="00366245" w:rsidP="005E6808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3</w:t>
            </w:r>
            <w:r w:rsidR="005E680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400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12*2500*1250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B23C0E">
              <w:rPr>
                <w:rFonts w:ascii="Times New Roman" w:eastAsia="Times New Roman" w:hAnsi="Times New Roman"/>
                <w:color w:val="000000"/>
                <w:lang w:val="ru-RU"/>
              </w:rPr>
              <w:t>75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F3656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12*2800*1250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75D1B" w:rsidP="00F3656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00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>2*2800*1250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F3656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375D1B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F3656F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D2631" w:rsidRPr="00366245">
              <w:rPr>
                <w:rFonts w:ascii="Times New Roman" w:eastAsia="Times New Roman" w:hAnsi="Times New Roman"/>
                <w:color w:val="000000"/>
              </w:rPr>
              <w:t>12*2500*</w:t>
            </w:r>
            <w:r w:rsidR="005D2631"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DC74B4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21583B" w:rsidRPr="00366245" w:rsidTr="0021583B">
        <w:trPr>
          <w:trHeight w:val="3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21583B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Калевала/Кроношпан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D2631" w:rsidRPr="00366245">
              <w:rPr>
                <w:rFonts w:ascii="Times New Roman" w:eastAsia="Times New Roman" w:hAnsi="Times New Roman"/>
                <w:color w:val="000000"/>
              </w:rPr>
              <w:t>12*2500*</w:t>
            </w:r>
            <w:r w:rsidR="005D2631"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B23C0E">
            <w:pPr>
              <w:jc w:val="center"/>
            </w:pPr>
            <w:r>
              <w:t>ППС14ЕТ-Р-А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B23C0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="00DC74B4">
              <w:rPr>
                <w:rFonts w:ascii="Times New Roman" w:eastAsia="Times New Roman" w:hAnsi="Times New Roman"/>
                <w:color w:val="000000"/>
                <w:lang w:val="ru-RU"/>
              </w:rPr>
              <w:t>45</w:t>
            </w:r>
            <w:r w:rsidR="0097201B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21583B">
        <w:trPr>
          <w:trHeight w:val="24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667FD" w:rsidRPr="00B23C0E" w:rsidRDefault="00B23C0E" w:rsidP="007C1031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proofErr w:type="gram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Применяемая</w:t>
      </w:r>
      <w:proofErr w:type="gram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 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</w:rPr>
        <w:t>OSB</w:t>
      </w:r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 xml:space="preserve">-3, влагостойкая, ГОСТ, </w:t>
      </w:r>
      <w:proofErr w:type="spellStart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Каевала</w:t>
      </w:r>
      <w:proofErr w:type="spellEnd"/>
      <w:r w:rsidRPr="00B23C0E"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  <w:t>/Кроношпан.</w:t>
      </w:r>
    </w:p>
    <w:p w:rsidR="00B23C0E" w:rsidRPr="00B23C0E" w:rsidRDefault="00B23C0E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</w:p>
    <w:p w:rsidR="00BD03F9" w:rsidRPr="0062025A" w:rsidRDefault="0062025A" w:rsidP="007C1031">
      <w:pPr>
        <w:jc w:val="center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val="ru-RU"/>
        </w:rPr>
        <w:t>ПРИ ЗАКАЗЕ ОТ 100 ШТ. ДЕЙСТВУЕТ СИСТЕМА СКИДОК!</w:t>
      </w: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1BF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1583B"/>
    <w:rsid w:val="002201F9"/>
    <w:rsid w:val="00221399"/>
    <w:rsid w:val="00224F1B"/>
    <w:rsid w:val="00226721"/>
    <w:rsid w:val="002308DF"/>
    <w:rsid w:val="00291E2B"/>
    <w:rsid w:val="002A7195"/>
    <w:rsid w:val="0033180F"/>
    <w:rsid w:val="00366245"/>
    <w:rsid w:val="003667FD"/>
    <w:rsid w:val="00375D1B"/>
    <w:rsid w:val="00390FD2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4E3023"/>
    <w:rsid w:val="00555B88"/>
    <w:rsid w:val="00567E5D"/>
    <w:rsid w:val="0057774A"/>
    <w:rsid w:val="005866CA"/>
    <w:rsid w:val="005973C8"/>
    <w:rsid w:val="005D2631"/>
    <w:rsid w:val="005D5FA9"/>
    <w:rsid w:val="005E6808"/>
    <w:rsid w:val="005F18B8"/>
    <w:rsid w:val="00605003"/>
    <w:rsid w:val="0062025A"/>
    <w:rsid w:val="006252B8"/>
    <w:rsid w:val="00644D11"/>
    <w:rsid w:val="00650CC1"/>
    <w:rsid w:val="006941FC"/>
    <w:rsid w:val="006B7C2E"/>
    <w:rsid w:val="006F2687"/>
    <w:rsid w:val="0072294C"/>
    <w:rsid w:val="007268BE"/>
    <w:rsid w:val="007365EF"/>
    <w:rsid w:val="0074365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7201B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4981"/>
    <w:rsid w:val="00AC5C63"/>
    <w:rsid w:val="00B16139"/>
    <w:rsid w:val="00B177C0"/>
    <w:rsid w:val="00B23C0E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B4308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C74B4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3656F"/>
    <w:rsid w:val="00F55498"/>
    <w:rsid w:val="00FB01D6"/>
    <w:rsid w:val="00FC16C8"/>
    <w:rsid w:val="00FC58D3"/>
    <w:rsid w:val="00FD1029"/>
    <w:rsid w:val="00FE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91FA-90A7-49AE-B94A-16D4D77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78</cp:revision>
  <cp:lastPrinted>2017-08-17T08:29:00Z</cp:lastPrinted>
  <dcterms:created xsi:type="dcterms:W3CDTF">2015-02-12T11:41:00Z</dcterms:created>
  <dcterms:modified xsi:type="dcterms:W3CDTF">2017-08-17T08:30:00Z</dcterms:modified>
</cp:coreProperties>
</file>